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Дигитален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ФММ-КМА-Б-322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ФММ-КМА-Б-322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v.05/2024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55%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55%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55%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Изпитът представлява решаване на тест, който включва открити и закрити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„Дигитален маркетинг“ е има за цел да даде знания на обучаемите за осъществяване на успешна симбиоза между уеб технологиите и инструментите на маркетинга, създавайки по-успешна реализация на продукти с разнообразно приложение. В дисциплината се разглеждат актуални методи и  инструменти за привличане на потенциални потребители, ангажиране и задържане на клиентите, както и управление на репутацията в онлайн среда.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е практически ориентирана. В рамките на обучението студентите реализират рекламни кампании, изготвят медийни планове, уеб анализи и одити под формата на текущи задания и/или курсови работи. Финалната оценка се оформя като резултат от курсоите работи (55%) и семестриален изпит под формата на тест (45% от крайната оценка).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„Дигитален маркетинг“ има за цел да подготви обучаемите да създават дигитални маркетингови стратегии и да управляват кампании в дигитална среда.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е подходяща както за студенти със солидни знания по маркетинг, така и за студенти, които нямат натрупани маркетингови знания. Изисква се базова компютърна и интернет грамотност.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рамките на дисциплината студентите прилагат директно в реална среда (самостоятелно или в екип) знанията и уменията, получени по време на лекции. Участват в симулации и казуси.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Синхронни форми на комуникация - чат стаи, онлайн видео в реално време за групова работа и презентации. 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Консултации чрез синхронни и асихроннни инструменти - чат, форум, видео на живо.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Успешно завършилите курса „Дигитален маркетинг“ студенти ще придобият знания и умения да създават маркетингови стратегии за организиране и провеждане на онлайн маркетингови кампании. В края на обучението студентите ще могат да: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Планират и подготвят (методически и технически) онлайн рекламни кампании.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използват базирани на изкуствен интелект приложения за постигане на различи маркетингови цели.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провеждат онлайн рекламни кампании в сайтове, рекламни платформи и социални мрежи.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интегрират и използват инструменти за анализ на поведението на потребителското поведение при използване на уеб сайтове.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анализират и представят резултати от проведени кампании.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Завършилите обучението придобиват знания и умения за цялостно изпълнение на дигитална маркетингова стратегия.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Университет: The George Washington University, Washington, DC, USA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Специалност: Global Master of Business Administration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Наименование на дисциплината: Digital Marketing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Университет: University of Portsmouth, Portsmouth,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Специалност: Digital Marketing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Наименование на дисциплината: Digital Marketing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Университет: University of Salford, Manchester,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Специалност: Digital Marketing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Наименование на дисциплината: Digital Marketing Tools and Techniques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Университет: Бургаски свободен университет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Специалност: Web маркетинг на взимовръзките.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Наименование на дисциплината: Web маркетинг на взимовръзките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Университет: European University Cyprus, Cyprus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Специалност: Marketing Communications and Social Media.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Наименование на дисциплината: E-Marketing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Университет: Franklin University, US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Специалност: Marketing Communications and Social Media.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Наименование на дисциплината: E-Marketing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Университет: International Faculty, City College, Sofia, Bulgaria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Специалност: Digital Marketing and Social Media.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Наименование на дисциплината: Digital Marketing and Social Media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 . ДИГИТАЛЕН МАРКЕТИНГ - ВЪВЕДЕНИЕ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дигиталния маркетинг. Основни носители. Предимства и недостатъци. Сфери на приложение.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ДИГИТАЛНИ РЕКЛАМНИ ФОРМАТИ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Рекламни формати, изисквания, начини на придобиване, рекламни мрежи. Специфични условия на използване и таксуване на различните рекламни формати.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ОНЛАЙН РЕКЛАМА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Платформи за онлайн реклама (в т.ч. Google Ads, Facebook Ads, Instagram Ads  и др.) – разпространение, начини на използване, методи за таксуване. Планиране, подготовка, реализация и анализ на рекламна кампания.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СОЦИАЛНИ МРЕЖИ В ИНТЕРНЕТ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Социалните мрежи (Facebook, Instagram, YouTube и др.) като инструмент на дигиталния маркетинг – приложения и възможности. Писане на послания за информиране, за ангажиране и за подтикване на потребителите към действие.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УЕБ АНАЛИЗ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Анализ на уеб сайт – инструменти. Анализиране на посетителите – профилиране, произход и поведение. Анализ на маркетингови кампании.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ПРИЛОЖЕНИЕ НА ИЗКУСТВЕН ИНТЕЛЕКТ В ДИГИТАЛНИЯ МАРКЕТИНГ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Насоки за използване на изкуствен интелект в дигиталния маркетинг: генериране на маркетингово съдържание; управление на дигитални комуникационни кампании; сегментиране на потребителите; обслужване на клиентите и др.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SEO ОПТИМИЗАЦИЯ ЗА ТЪРСЕЩИ МАШИНИ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Структура на уеб документ. Основни SEO правила. On-page оптимизация, Off-page оптимизация и Link building. Оптимизация на потребителското изживяване (UX). Микроданни (microdata).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E-MAIL МАРКЕТИНГ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Платформи за e-mail маркетинг. Подбор на база данни. Писане на рекламен текст. Подготовка и реализация на e-mail маркетинг кампания. Анализ на резултатите.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Google Analytics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Google Ads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Facebook Business Manager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4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MailChimp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Курс „Дигитален маркетинг“ в платформата за дистанционно обучение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Йорданов, Радослав, Горанова, П., Башев, К. Интернет Маркетинг, АИ „Ценов“,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Киберман, Тим. На първо място в Google, Франчайзинг БГ, 2014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Jarvinen, J., &amp; Karjaluoto, H. The use of Web analytics for digital marketing performance measurement. Industrial Marketing Management, 50 (October) 2014, 117-127.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Башев, Костадин. Ефективност на Интернет рекламата – сравнителен анализ между Facebook ads и Google AdWords кампании, Знанието - традиции, иновации, перспективи : Научна конференция с международно участие - Бургас, 14-15 юни 2013 г., с. 614-619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Башев, Костадин. Маркетингът - реалност и проекции в бъдещето: Сборник с доклади от международна научна конференция - Варна, 2012 г., с. 241-249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Бърд, Дрейтън. Директен и дигитален маркетинг на здравия разум, Locus,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Рийд, Джон. В крак с онлайн маркетинга, Анхира, 2012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електронната търговия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конкуренцията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потребителите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https://support.google.com/ads/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https://support.google.com/analytics/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https://support.google.com/webmasters/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https://www.facebook.com/help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Радослав Йорданов)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х. преп. Костадин Башев)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Иван Марчевски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